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F33" w:rsidRPr="001F279A" w:rsidRDefault="00F46F33" w:rsidP="00F46F33">
      <w:pPr>
        <w:ind w:left="5664" w:right="140" w:hanging="5664"/>
        <w:jc w:val="right"/>
        <w:rPr>
          <w:color w:val="auto"/>
          <w:szCs w:val="24"/>
          <w:u w:val="single"/>
        </w:rPr>
      </w:pPr>
      <w:bookmarkStart w:id="0" w:name="_GoBack"/>
      <w:bookmarkEnd w:id="0"/>
      <w:r w:rsidRPr="001F279A">
        <w:rPr>
          <w:color w:val="auto"/>
          <w:szCs w:val="24"/>
          <w:u w:val="single"/>
        </w:rPr>
        <w:t>ALLEGATO A</w:t>
      </w: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978"/>
      </w:tblGrid>
      <w:tr w:rsidR="00F46F33" w:rsidRPr="001C21AC" w:rsidTr="002446AC">
        <w:trPr>
          <w:cantSplit/>
          <w:trHeight w:val="715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22" w:right="-1" w:hanging="22"/>
              <w:rPr>
                <w:b/>
                <w:szCs w:val="24"/>
              </w:rPr>
            </w:pPr>
            <w:r w:rsidRPr="001C21AC">
              <w:rPr>
                <w:b/>
                <w:szCs w:val="24"/>
              </w:rPr>
              <w:t>ESTRATTO DEL RENDICONTO PER L’ANNO ________________</w:t>
            </w:r>
            <w:r>
              <w:rPr>
                <w:b/>
                <w:szCs w:val="24"/>
              </w:rPr>
              <w:t>__</w:t>
            </w:r>
          </w:p>
          <w:p w:rsidR="00F46F33" w:rsidRPr="001C21AC" w:rsidRDefault="00F46F33" w:rsidP="002446AC">
            <w:pPr>
              <w:spacing w:after="0" w:line="240" w:lineRule="auto"/>
              <w:ind w:left="22" w:right="-1" w:hanging="22"/>
              <w:rPr>
                <w:b/>
                <w:szCs w:val="24"/>
              </w:rPr>
            </w:pPr>
            <w:r w:rsidRPr="001C21AC">
              <w:rPr>
                <w:b/>
                <w:szCs w:val="24"/>
              </w:rPr>
              <w:t>DELLA PARROCCHIA DI ___________________________________</w:t>
            </w:r>
            <w:r>
              <w:rPr>
                <w:b/>
                <w:szCs w:val="24"/>
              </w:rPr>
              <w:t>__</w:t>
            </w:r>
          </w:p>
        </w:tc>
        <w:tc>
          <w:tcPr>
            <w:tcW w:w="1978" w:type="dxa"/>
            <w:tcBorders>
              <w:top w:val="single" w:sz="4" w:space="0" w:color="auto"/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rPr>
          <w:cantSplit/>
          <w:trHeight w:val="278"/>
        </w:trPr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  <w:u w:val="single"/>
              </w:rPr>
            </w:pPr>
            <w:r w:rsidRPr="001C21AC">
              <w:rPr>
                <w:b/>
                <w:szCs w:val="24"/>
                <w:u w:val="single"/>
              </w:rPr>
              <w:t>ENTRATE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28" w:right="-1" w:hanging="28"/>
              <w:jc w:val="center"/>
              <w:rPr>
                <w:szCs w:val="24"/>
              </w:rPr>
            </w:pPr>
            <w:r w:rsidRPr="001C21AC">
              <w:rPr>
                <w:b/>
                <w:szCs w:val="24"/>
                <w:u w:val="single"/>
              </w:rPr>
              <w:t>IMPORTO</w:t>
            </w:r>
          </w:p>
        </w:tc>
      </w:tr>
      <w:tr w:rsidR="00F46F33" w:rsidRPr="001C21AC" w:rsidTr="002446AC">
        <w:trPr>
          <w:trHeight w:val="113"/>
        </w:trPr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widowControl w:val="0"/>
              <w:spacing w:after="0" w:line="240" w:lineRule="auto"/>
              <w:ind w:left="164" w:right="-1" w:hanging="164"/>
              <w:rPr>
                <w:b/>
                <w:szCs w:val="24"/>
              </w:rPr>
            </w:pPr>
            <w:r w:rsidRPr="001C21AC">
              <w:rPr>
                <w:b/>
                <w:szCs w:val="24"/>
              </w:rPr>
              <w:t>A) Entrate correnti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  <w:r w:rsidRPr="001C21AC">
              <w:rPr>
                <w:szCs w:val="24"/>
              </w:rPr>
              <w:t xml:space="preserve">1) </w:t>
            </w:r>
            <w:r>
              <w:rPr>
                <w:szCs w:val="24"/>
              </w:rPr>
              <w:t xml:space="preserve"> </w:t>
            </w:r>
            <w:r w:rsidRPr="001C21AC">
              <w:rPr>
                <w:szCs w:val="24"/>
              </w:rPr>
              <w:t>per rendite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  <w:r w:rsidRPr="001C21AC">
              <w:rPr>
                <w:szCs w:val="24"/>
              </w:rPr>
              <w:t xml:space="preserve">2) </w:t>
            </w:r>
            <w:r>
              <w:rPr>
                <w:szCs w:val="24"/>
              </w:rPr>
              <w:t xml:space="preserve"> </w:t>
            </w:r>
            <w:r w:rsidRPr="001C21AC">
              <w:rPr>
                <w:szCs w:val="24"/>
              </w:rPr>
              <w:t>per contribuzioni varie da privati ed Enti vari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  <w:r w:rsidRPr="001C21AC">
              <w:rPr>
                <w:b/>
                <w:szCs w:val="24"/>
              </w:rPr>
              <w:t>B) Entrate straordinarie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  <w:r w:rsidRPr="001C21AC">
              <w:rPr>
                <w:szCs w:val="24"/>
              </w:rPr>
              <w:t xml:space="preserve">1) </w:t>
            </w:r>
            <w:r>
              <w:rPr>
                <w:szCs w:val="24"/>
              </w:rPr>
              <w:t xml:space="preserve"> </w:t>
            </w:r>
            <w:r w:rsidRPr="001C21AC">
              <w:rPr>
                <w:szCs w:val="24"/>
              </w:rPr>
              <w:t>contributo da Enti pubblici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  <w:r w:rsidRPr="001C21AC">
              <w:rPr>
                <w:szCs w:val="24"/>
              </w:rPr>
              <w:t xml:space="preserve">2) </w:t>
            </w:r>
            <w:r>
              <w:rPr>
                <w:szCs w:val="24"/>
              </w:rPr>
              <w:t xml:space="preserve"> </w:t>
            </w:r>
            <w:r w:rsidRPr="001C21AC">
              <w:rPr>
                <w:szCs w:val="24"/>
              </w:rPr>
              <w:t>ricorso al credito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  <w:r w:rsidRPr="001C21AC">
              <w:rPr>
                <w:szCs w:val="24"/>
              </w:rPr>
              <w:t xml:space="preserve">3) </w:t>
            </w:r>
            <w:r>
              <w:rPr>
                <w:szCs w:val="24"/>
              </w:rPr>
              <w:t xml:space="preserve"> </w:t>
            </w:r>
            <w:r w:rsidRPr="001C21AC">
              <w:rPr>
                <w:szCs w:val="24"/>
              </w:rPr>
              <w:t>varie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  <w:r w:rsidRPr="001C21AC">
              <w:rPr>
                <w:b/>
                <w:szCs w:val="24"/>
              </w:rPr>
              <w:t>C) Avanzo gestione precedente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rPr>
          <w:trHeight w:val="232"/>
        </w:trPr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jc w:val="center"/>
              <w:rPr>
                <w:b/>
                <w:szCs w:val="24"/>
                <w:u w:val="single"/>
              </w:rPr>
            </w:pPr>
            <w:r w:rsidRPr="001C21AC">
              <w:rPr>
                <w:b/>
                <w:szCs w:val="24"/>
                <w:u w:val="single"/>
              </w:rPr>
              <w:t>TOTALE ENTRATE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rPr>
          <w:trHeight w:val="212"/>
        </w:trPr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  <w:u w:val="single"/>
              </w:rPr>
            </w:pPr>
            <w:r w:rsidRPr="001C21AC">
              <w:rPr>
                <w:b/>
                <w:szCs w:val="24"/>
                <w:u w:val="single"/>
              </w:rPr>
              <w:t>USCITE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  <w:r w:rsidRPr="001C21AC">
              <w:rPr>
                <w:b/>
                <w:szCs w:val="24"/>
              </w:rPr>
              <w:t>A) Spese per imposte, tasse assicurazioni e manutenzioni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  <w:r w:rsidRPr="001C21AC">
              <w:rPr>
                <w:b/>
                <w:szCs w:val="24"/>
              </w:rPr>
              <w:t>B) Spese per il personale: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  <w:r w:rsidRPr="001C21AC">
              <w:rPr>
                <w:szCs w:val="24"/>
              </w:rPr>
              <w:t xml:space="preserve">1) </w:t>
            </w:r>
            <w:r>
              <w:rPr>
                <w:szCs w:val="24"/>
              </w:rPr>
              <w:t xml:space="preserve"> </w:t>
            </w:r>
            <w:r w:rsidRPr="001C21AC">
              <w:rPr>
                <w:szCs w:val="24"/>
              </w:rPr>
              <w:t>Parroco, sacrestano, organista etc.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rPr>
          <w:trHeight w:val="209"/>
        </w:trPr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  <w:r w:rsidRPr="001C21AC">
              <w:rPr>
                <w:b/>
                <w:szCs w:val="24"/>
              </w:rPr>
              <w:t>C) Spese per gestione corrente attività della Parrocchia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rPr>
          <w:trHeight w:val="203"/>
        </w:trPr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  <w:r w:rsidRPr="001C21AC">
              <w:rPr>
                <w:b/>
                <w:szCs w:val="24"/>
              </w:rPr>
              <w:t>D) Spese per interventi straordinari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  <w:r w:rsidRPr="001C21AC">
              <w:rPr>
                <w:b/>
                <w:szCs w:val="24"/>
              </w:rPr>
              <w:t>E) Disavanzo gestione precedente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  <w:r w:rsidRPr="001C21AC">
              <w:rPr>
                <w:b/>
                <w:szCs w:val="24"/>
              </w:rPr>
              <w:t>F) Storno offerte a specifica destinazione e capitali a prestito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rPr>
          <w:trHeight w:val="330"/>
        </w:trPr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jc w:val="center"/>
              <w:rPr>
                <w:b/>
                <w:szCs w:val="24"/>
                <w:u w:val="single"/>
              </w:rPr>
            </w:pPr>
            <w:r w:rsidRPr="001C21AC">
              <w:rPr>
                <w:b/>
                <w:szCs w:val="24"/>
                <w:u w:val="single"/>
              </w:rPr>
              <w:t>TOTALE USCITE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jc w:val="center"/>
              <w:rPr>
                <w:szCs w:val="24"/>
                <w:u w:val="single"/>
              </w:rPr>
            </w:pPr>
          </w:p>
        </w:tc>
      </w:tr>
      <w:tr w:rsidR="00F46F33" w:rsidRPr="001C21AC" w:rsidTr="002446AC">
        <w:tc>
          <w:tcPr>
            <w:tcW w:w="7650" w:type="dxa"/>
            <w:tcBorders>
              <w:lef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</w:rPr>
            </w:pP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rPr>
          <w:trHeight w:val="282"/>
        </w:trPr>
        <w:tc>
          <w:tcPr>
            <w:tcW w:w="7650" w:type="dxa"/>
            <w:tcBorders>
              <w:left w:val="single" w:sz="4" w:space="0" w:color="auto"/>
              <w:bottom w:val="dotted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b/>
                <w:szCs w:val="24"/>
                <w:u w:val="single"/>
              </w:rPr>
            </w:pPr>
            <w:r w:rsidRPr="001C21AC">
              <w:rPr>
                <w:b/>
                <w:szCs w:val="24"/>
                <w:u w:val="single"/>
              </w:rPr>
              <w:t>SALDO ATTIVO</w:t>
            </w:r>
          </w:p>
        </w:tc>
        <w:tc>
          <w:tcPr>
            <w:tcW w:w="1978" w:type="dxa"/>
            <w:tcBorders>
              <w:bottom w:val="dotted" w:sz="4" w:space="0" w:color="auto"/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rPr>
                <w:szCs w:val="24"/>
              </w:rPr>
            </w:pPr>
          </w:p>
        </w:tc>
      </w:tr>
      <w:tr w:rsidR="00F46F33" w:rsidRPr="001C21AC" w:rsidTr="002446AC">
        <w:trPr>
          <w:cantSplit/>
          <w:trHeight w:val="460"/>
        </w:trPr>
        <w:tc>
          <w:tcPr>
            <w:tcW w:w="7650" w:type="dxa"/>
            <w:tcBorders>
              <w:left w:val="single" w:sz="4" w:space="0" w:color="auto"/>
              <w:bottom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jc w:val="left"/>
              <w:rPr>
                <w:b/>
                <w:szCs w:val="24"/>
                <w:u w:val="single"/>
              </w:rPr>
            </w:pPr>
            <w:r w:rsidRPr="001C21AC">
              <w:rPr>
                <w:b/>
                <w:szCs w:val="24"/>
                <w:u w:val="single"/>
              </w:rPr>
              <w:t>SALDO PASSIVO</w:t>
            </w:r>
          </w:p>
        </w:tc>
        <w:tc>
          <w:tcPr>
            <w:tcW w:w="1978" w:type="dxa"/>
            <w:tcBorders>
              <w:bottom w:val="single" w:sz="4" w:space="0" w:color="auto"/>
              <w:right w:val="single" w:sz="4" w:space="0" w:color="auto"/>
            </w:tcBorders>
          </w:tcPr>
          <w:p w:rsidR="00F46F33" w:rsidRPr="001C21AC" w:rsidRDefault="00F46F33" w:rsidP="002446AC">
            <w:pPr>
              <w:spacing w:after="0" w:line="240" w:lineRule="auto"/>
              <w:ind w:left="164" w:right="-1" w:hanging="164"/>
              <w:jc w:val="left"/>
              <w:rPr>
                <w:szCs w:val="24"/>
              </w:rPr>
            </w:pPr>
          </w:p>
        </w:tc>
      </w:tr>
    </w:tbl>
    <w:p w:rsidR="00F46F33" w:rsidRDefault="00F46F33" w:rsidP="00F46F33">
      <w:pPr>
        <w:spacing w:after="115" w:line="259" w:lineRule="auto"/>
        <w:ind w:left="0" w:right="167" w:firstLine="0"/>
        <w:rPr>
          <w:b/>
        </w:rPr>
      </w:pPr>
    </w:p>
    <w:p w:rsidR="00F46F33" w:rsidRDefault="00F46F33" w:rsidP="00F46F33">
      <w:pPr>
        <w:spacing w:after="0" w:line="240" w:lineRule="auto"/>
        <w:ind w:left="0" w:right="0" w:firstLine="0"/>
        <w:jc w:val="center"/>
        <w:rPr>
          <w:b/>
        </w:rPr>
      </w:pPr>
      <w:r>
        <w:rPr>
          <w:b/>
        </w:rPr>
        <w:t xml:space="preserve">CONTENUTO DELLA </w:t>
      </w:r>
      <w:r w:rsidRPr="009B0CE6">
        <w:rPr>
          <w:b/>
        </w:rPr>
        <w:t>DICHIARAZIONE SOSTITUTIVA DELL’ATTO DI NOTORIETA’</w:t>
      </w:r>
    </w:p>
    <w:p w:rsidR="00F46F33" w:rsidRPr="009B0CE6" w:rsidRDefault="00F46F33" w:rsidP="00F46F33">
      <w:pPr>
        <w:spacing w:after="0" w:line="240" w:lineRule="auto"/>
        <w:ind w:left="0" w:right="0" w:firstLine="0"/>
        <w:jc w:val="center"/>
        <w:rPr>
          <w:b/>
        </w:rPr>
      </w:pPr>
    </w:p>
    <w:p w:rsidR="003619BA" w:rsidRDefault="00F46F33" w:rsidP="00F46F33">
      <w:pPr>
        <w:spacing w:after="0" w:line="240" w:lineRule="auto"/>
        <w:ind w:left="0" w:right="0" w:firstLine="0"/>
      </w:pPr>
      <w:r w:rsidRPr="009B0CE6">
        <w:t xml:space="preserve">“Si dichiara che il presente documento costituisce estratto autentico del Rendiconto annuale di cassa della Parrocchia di </w:t>
      </w:r>
      <w:r>
        <w:t>___________________________ relativamente all’esercizio finanziario _______________</w:t>
      </w:r>
      <w:proofErr w:type="gramStart"/>
      <w:r>
        <w:t>_ ,</w:t>
      </w:r>
      <w:proofErr w:type="gramEnd"/>
      <w:r>
        <w:t xml:space="preserve"> vidimato dal Consiglio Parrocchiale per gli Affari economici in data ________________________ e approvato da parte dell’Ordinamento Diocesano in data _________________ n. _______________ prot. _________________ ”.</w:t>
      </w:r>
    </w:p>
    <w:sectPr w:rsidR="003619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85B6C"/>
    <w:multiLevelType w:val="hybridMultilevel"/>
    <w:tmpl w:val="0D68AE06"/>
    <w:lvl w:ilvl="0" w:tplc="B204C8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F1CEE"/>
    <w:multiLevelType w:val="hybridMultilevel"/>
    <w:tmpl w:val="2FE834AC"/>
    <w:lvl w:ilvl="0" w:tplc="8474E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22F21"/>
    <w:multiLevelType w:val="hybridMultilevel"/>
    <w:tmpl w:val="69E27BC8"/>
    <w:lvl w:ilvl="0" w:tplc="EEE8F0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20A04"/>
    <w:multiLevelType w:val="hybridMultilevel"/>
    <w:tmpl w:val="DEDAF3A6"/>
    <w:lvl w:ilvl="0" w:tplc="3CC231F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C55BF"/>
    <w:multiLevelType w:val="hybridMultilevel"/>
    <w:tmpl w:val="8C32D3EC"/>
    <w:lvl w:ilvl="0" w:tplc="4410A3C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C22F2"/>
    <w:multiLevelType w:val="singleLevel"/>
    <w:tmpl w:val="F50C95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6" w15:restartNumberingAfterBreak="0">
    <w:nsid w:val="600D14D9"/>
    <w:multiLevelType w:val="hybridMultilevel"/>
    <w:tmpl w:val="E7FE7E9A"/>
    <w:lvl w:ilvl="0" w:tplc="3CC231F4">
      <w:start w:val="1"/>
      <w:numFmt w:val="bullet"/>
      <w:lvlText w:val="-"/>
      <w:lvlJc w:val="left"/>
      <w:pPr>
        <w:ind w:left="1145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66C6047A"/>
    <w:multiLevelType w:val="hybridMultilevel"/>
    <w:tmpl w:val="B3E61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8127F"/>
    <w:multiLevelType w:val="hybridMultilevel"/>
    <w:tmpl w:val="7D1E8118"/>
    <w:lvl w:ilvl="0" w:tplc="2370DBD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33"/>
    <w:rsid w:val="003619BA"/>
    <w:rsid w:val="00546BBF"/>
    <w:rsid w:val="00840D54"/>
    <w:rsid w:val="00855EF7"/>
    <w:rsid w:val="00892C42"/>
    <w:rsid w:val="00A40DBD"/>
    <w:rsid w:val="00E3649D"/>
    <w:rsid w:val="00EC6D4F"/>
    <w:rsid w:val="00F4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31A73-DAB4-46DA-A8CE-90E9F305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6F33"/>
    <w:pPr>
      <w:spacing w:after="100" w:line="269" w:lineRule="auto"/>
      <w:ind w:left="3169" w:right="2809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6F3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4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F46F33"/>
    <w:pPr>
      <w:autoSpaceDE w:val="0"/>
      <w:autoSpaceDN w:val="0"/>
      <w:spacing w:after="0" w:line="240" w:lineRule="auto"/>
      <w:ind w:left="0" w:right="0" w:firstLine="0"/>
    </w:pPr>
    <w:rPr>
      <w:rFonts w:ascii="Arial" w:eastAsiaTheme="minorEastAsia" w:hAnsi="Arial" w:cs="Arial"/>
      <w:color w:val="auto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46F33"/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OmniPage1">
    <w:name w:val="OmniPage #1"/>
    <w:basedOn w:val="Normale"/>
    <w:rsid w:val="00855EF7"/>
    <w:pPr>
      <w:suppressAutoHyphens/>
      <w:spacing w:after="0" w:line="260" w:lineRule="exact"/>
      <w:ind w:left="0" w:right="0" w:firstLine="0"/>
      <w:jc w:val="left"/>
    </w:pPr>
    <w:rPr>
      <w:color w:val="auto"/>
      <w:sz w:val="20"/>
      <w:szCs w:val="20"/>
      <w:lang w:val="en-US" w:eastAsia="zh-CN"/>
    </w:rPr>
  </w:style>
  <w:style w:type="paragraph" w:customStyle="1" w:styleId="OmniPage2">
    <w:name w:val="OmniPage #2"/>
    <w:basedOn w:val="Normale"/>
    <w:rsid w:val="00855EF7"/>
    <w:pPr>
      <w:suppressAutoHyphens/>
      <w:spacing w:after="0" w:line="280" w:lineRule="exact"/>
      <w:ind w:left="0" w:right="0" w:firstLine="0"/>
      <w:jc w:val="left"/>
    </w:pPr>
    <w:rPr>
      <w:color w:val="auto"/>
      <w:sz w:val="20"/>
      <w:szCs w:val="20"/>
      <w:lang w:val="en-US" w:eastAsia="zh-CN"/>
    </w:rPr>
  </w:style>
  <w:style w:type="character" w:styleId="Collegamentoipertestuale">
    <w:name w:val="Hyperlink"/>
    <w:basedOn w:val="Carpredefinitoparagrafo"/>
    <w:uiPriority w:val="99"/>
    <w:unhideWhenUsed/>
    <w:rsid w:val="00855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Borgo Chiese</dc:creator>
  <cp:keywords/>
  <dc:description/>
  <cp:lastModifiedBy>Alice Rosa</cp:lastModifiedBy>
  <cp:revision>3</cp:revision>
  <cp:lastPrinted>2018-10-16T10:24:00Z</cp:lastPrinted>
  <dcterms:created xsi:type="dcterms:W3CDTF">2019-11-19T10:10:00Z</dcterms:created>
  <dcterms:modified xsi:type="dcterms:W3CDTF">2019-11-19T10:10:00Z</dcterms:modified>
</cp:coreProperties>
</file>